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C8" w:rsidRPr="0055718C" w:rsidRDefault="00A16EC8" w:rsidP="002D68CC">
      <w:pPr>
        <w:jc w:val="center"/>
        <w:rPr>
          <w:color w:val="4F81BD" w:themeColor="accent1"/>
        </w:rPr>
      </w:pPr>
    </w:p>
    <w:p w:rsidR="00547A31" w:rsidRPr="00547A31" w:rsidRDefault="00D34535" w:rsidP="00547A31">
      <w:pPr>
        <w:jc w:val="center"/>
        <w:rPr>
          <w:b/>
          <w:color w:val="4F81BD" w:themeColor="accent1"/>
          <w:sz w:val="26"/>
          <w:szCs w:val="26"/>
        </w:rPr>
      </w:pPr>
      <w:r w:rsidRPr="0055718C">
        <w:rPr>
          <w:b/>
          <w:color w:val="4F81BD" w:themeColor="accent1"/>
          <w:sz w:val="26"/>
          <w:szCs w:val="26"/>
        </w:rPr>
        <w:t>Agenda</w:t>
      </w:r>
    </w:p>
    <w:p w:rsidR="00A00EE8" w:rsidRPr="00547A31" w:rsidRDefault="00D34535" w:rsidP="00547A31">
      <w:pPr>
        <w:jc w:val="center"/>
        <w:rPr>
          <w:b/>
          <w:color w:val="4F81BD" w:themeColor="accent1"/>
          <w:sz w:val="32"/>
          <w:szCs w:val="32"/>
        </w:rPr>
      </w:pPr>
      <w:r w:rsidRPr="0055718C">
        <w:rPr>
          <w:b/>
          <w:color w:val="4F81BD" w:themeColor="accent1"/>
          <w:sz w:val="32"/>
          <w:szCs w:val="32"/>
        </w:rPr>
        <w:t>Konf</w:t>
      </w:r>
      <w:r w:rsidR="00725B93">
        <w:rPr>
          <w:b/>
          <w:color w:val="4F81BD" w:themeColor="accent1"/>
          <w:sz w:val="32"/>
          <w:szCs w:val="32"/>
        </w:rPr>
        <w:t>erencja podsumowująca projekt „</w:t>
      </w:r>
      <w:r w:rsidRPr="0055718C">
        <w:rPr>
          <w:b/>
          <w:color w:val="4F81BD" w:themeColor="accent1"/>
          <w:sz w:val="32"/>
          <w:szCs w:val="32"/>
        </w:rPr>
        <w:t>Efektywni 50+”</w:t>
      </w:r>
    </w:p>
    <w:p w:rsidR="00A00EE8" w:rsidRDefault="00D34535" w:rsidP="00547A31">
      <w:pPr>
        <w:jc w:val="center"/>
        <w:rPr>
          <w:b/>
          <w:color w:val="4F81BD" w:themeColor="accent1"/>
          <w:sz w:val="26"/>
          <w:szCs w:val="26"/>
        </w:rPr>
      </w:pPr>
      <w:r w:rsidRPr="0055718C">
        <w:rPr>
          <w:b/>
          <w:color w:val="4F81BD" w:themeColor="accent1"/>
          <w:sz w:val="26"/>
          <w:szCs w:val="26"/>
        </w:rPr>
        <w:t xml:space="preserve">– jak moduł doszkalający „Efektywni 50+” przyczynia się do podnoszenia kompetencji ICT w zakresie analizy danych, raportowania, sprawozdawczości oraz organizacji przechowywania </w:t>
      </w:r>
      <w:r w:rsidRPr="00A00EE8">
        <w:rPr>
          <w:b/>
          <w:color w:val="4F81BD" w:themeColor="accent1"/>
          <w:sz w:val="26"/>
          <w:szCs w:val="26"/>
        </w:rPr>
        <w:t>dokumentów.</w:t>
      </w:r>
    </w:p>
    <w:p w:rsidR="00547A31" w:rsidRPr="00547A31" w:rsidRDefault="00547A31" w:rsidP="00547A31">
      <w:pPr>
        <w:jc w:val="center"/>
        <w:rPr>
          <w:b/>
          <w:color w:val="4F81BD" w:themeColor="accent1"/>
          <w:sz w:val="8"/>
          <w:szCs w:val="8"/>
        </w:rPr>
      </w:pPr>
    </w:p>
    <w:p w:rsidR="0055718C" w:rsidRPr="00547A31" w:rsidRDefault="00A00EE8" w:rsidP="00A00EE8">
      <w:pPr>
        <w:spacing w:after="0"/>
        <w:jc w:val="center"/>
        <w:rPr>
          <w:b/>
          <w:color w:val="4F81BD" w:themeColor="accent1"/>
          <w:sz w:val="26"/>
          <w:szCs w:val="26"/>
        </w:rPr>
      </w:pPr>
      <w:r w:rsidRPr="00547A31">
        <w:rPr>
          <w:b/>
          <w:color w:val="4F81BD" w:themeColor="accent1"/>
          <w:sz w:val="26"/>
          <w:szCs w:val="26"/>
        </w:rPr>
        <w:t>Centrum Nauki Kopernik,</w:t>
      </w:r>
    </w:p>
    <w:p w:rsidR="00A00EE8" w:rsidRPr="00547A31" w:rsidRDefault="00A00EE8" w:rsidP="00A00EE8">
      <w:pPr>
        <w:spacing w:after="0"/>
        <w:jc w:val="center"/>
        <w:rPr>
          <w:b/>
          <w:color w:val="4F81BD" w:themeColor="accent1"/>
          <w:sz w:val="26"/>
          <w:szCs w:val="26"/>
        </w:rPr>
      </w:pPr>
      <w:r w:rsidRPr="00547A31">
        <w:rPr>
          <w:b/>
          <w:color w:val="4F81BD" w:themeColor="accent1"/>
          <w:sz w:val="26"/>
          <w:szCs w:val="26"/>
        </w:rPr>
        <w:t xml:space="preserve">Wybrzeże Kościuszkowskie 20, </w:t>
      </w:r>
      <w:r w:rsidRPr="00547A31">
        <w:rPr>
          <w:rFonts w:cs="Arial"/>
          <w:b/>
          <w:color w:val="4F81BD" w:themeColor="accent1"/>
          <w:sz w:val="26"/>
          <w:szCs w:val="26"/>
          <w:shd w:val="clear" w:color="auto" w:fill="FFFFFF"/>
        </w:rPr>
        <w:t>00-390 Warszawa</w:t>
      </w:r>
    </w:p>
    <w:p w:rsidR="002D68CC" w:rsidRDefault="00D34535" w:rsidP="0055718C">
      <w:pPr>
        <w:spacing w:line="240" w:lineRule="auto"/>
        <w:jc w:val="center"/>
        <w:rPr>
          <w:b/>
          <w:color w:val="4F81BD" w:themeColor="accent1"/>
          <w:sz w:val="26"/>
          <w:szCs w:val="26"/>
        </w:rPr>
      </w:pPr>
      <w:r w:rsidRPr="00547A31">
        <w:rPr>
          <w:b/>
          <w:color w:val="4F81BD" w:themeColor="accent1"/>
          <w:sz w:val="26"/>
          <w:szCs w:val="26"/>
        </w:rPr>
        <w:t>29 czerwca</w:t>
      </w:r>
      <w:r w:rsidR="0055718C" w:rsidRPr="00547A31">
        <w:rPr>
          <w:b/>
          <w:color w:val="4F81BD" w:themeColor="accent1"/>
          <w:sz w:val="26"/>
          <w:szCs w:val="26"/>
        </w:rPr>
        <w:t xml:space="preserve"> 2015 godz. 10.00-15</w:t>
      </w:r>
      <w:r w:rsidR="00A16EC8" w:rsidRPr="00547A31">
        <w:rPr>
          <w:b/>
          <w:color w:val="4F81BD" w:themeColor="accent1"/>
          <w:sz w:val="26"/>
          <w:szCs w:val="26"/>
        </w:rPr>
        <w:t>.00</w:t>
      </w:r>
    </w:p>
    <w:p w:rsidR="00547A31" w:rsidRPr="00547A31" w:rsidRDefault="00547A31" w:rsidP="0055718C">
      <w:pPr>
        <w:spacing w:line="240" w:lineRule="auto"/>
        <w:jc w:val="center"/>
        <w:rPr>
          <w:b/>
          <w:color w:val="4F81BD" w:themeColor="accent1"/>
          <w:sz w:val="8"/>
          <w:szCs w:val="8"/>
        </w:rPr>
      </w:pP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1559"/>
        <w:gridCol w:w="8789"/>
      </w:tblGrid>
      <w:tr w:rsidR="00A16EC8" w:rsidRPr="00E55EF1" w:rsidTr="007A2F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A16EC8" w:rsidRPr="00E55EF1" w:rsidRDefault="00A826B9" w:rsidP="00A16EC8">
            <w:pPr>
              <w:jc w:val="center"/>
            </w:pPr>
            <w:r w:rsidRPr="00E55EF1">
              <w:t>C</w:t>
            </w:r>
            <w:r w:rsidR="00A16EC8" w:rsidRPr="00E55EF1">
              <w:t>zas</w:t>
            </w:r>
            <w:r w:rsidRPr="00E55EF1">
              <w:t>:</w:t>
            </w:r>
          </w:p>
        </w:tc>
        <w:tc>
          <w:tcPr>
            <w:tcW w:w="8789" w:type="dxa"/>
          </w:tcPr>
          <w:p w:rsidR="00A16EC8" w:rsidRPr="00E55EF1" w:rsidRDefault="00A826B9" w:rsidP="00A16E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55EF1">
              <w:t>Wydarzenie:</w:t>
            </w:r>
          </w:p>
        </w:tc>
      </w:tr>
      <w:tr w:rsidR="005D0139" w:rsidTr="007A2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A16EC8" w:rsidRDefault="00A16EC8" w:rsidP="00A16EC8">
            <w:pPr>
              <w:jc w:val="center"/>
              <w:rPr>
                <w:b w:val="0"/>
              </w:rPr>
            </w:pPr>
            <w:r>
              <w:rPr>
                <w:b w:val="0"/>
              </w:rPr>
              <w:t>10.00-10.30</w:t>
            </w:r>
          </w:p>
        </w:tc>
        <w:tc>
          <w:tcPr>
            <w:tcW w:w="8789" w:type="dxa"/>
          </w:tcPr>
          <w:p w:rsidR="00A16EC8" w:rsidRDefault="00A16EC8" w:rsidP="00557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Rejestracja uczestników</w:t>
            </w:r>
          </w:p>
          <w:p w:rsidR="00526912" w:rsidRDefault="0055718C" w:rsidP="00557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718C">
              <w:t>Od 9.50 kawa i poczęstunek</w:t>
            </w:r>
          </w:p>
          <w:p w:rsidR="0055718C" w:rsidRPr="0055718C" w:rsidRDefault="0055718C" w:rsidP="00557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16EC8" w:rsidTr="007A2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A16EC8" w:rsidRDefault="00A16EC8" w:rsidP="00F07B25">
            <w:pPr>
              <w:jc w:val="center"/>
              <w:rPr>
                <w:b w:val="0"/>
              </w:rPr>
            </w:pPr>
            <w:r>
              <w:rPr>
                <w:b w:val="0"/>
              </w:rPr>
              <w:t>10.30-10.</w:t>
            </w:r>
            <w:r w:rsidR="00F07B25">
              <w:rPr>
                <w:b w:val="0"/>
              </w:rPr>
              <w:t>50</w:t>
            </w:r>
          </w:p>
        </w:tc>
        <w:tc>
          <w:tcPr>
            <w:tcW w:w="8789" w:type="dxa"/>
          </w:tcPr>
          <w:p w:rsidR="00A16EC8" w:rsidRDefault="0055718C" w:rsidP="00557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Przywitanie gości</w:t>
            </w:r>
          </w:p>
          <w:p w:rsidR="00A16EC8" w:rsidRPr="00A16EC8" w:rsidRDefault="00A16EC8" w:rsidP="00557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6EC8">
              <w:t>Andrzej Żyławski – Prezydent Warszawskiej Wyższej Szkoły Informatyki</w:t>
            </w:r>
          </w:p>
          <w:p w:rsidR="00A16EC8" w:rsidRDefault="00A16EC8" w:rsidP="00557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6EC8">
              <w:t>Weronika Jakubowska-Pietras – kierownik projektu „Efektywni 50+”</w:t>
            </w:r>
          </w:p>
          <w:p w:rsidR="00526912" w:rsidRDefault="00526912" w:rsidP="00557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0139" w:rsidTr="007A2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A16EC8" w:rsidRDefault="00E55EF1" w:rsidP="00CA6A8D">
            <w:pPr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  <w:r w:rsidR="00CA6A8D">
              <w:rPr>
                <w:b w:val="0"/>
              </w:rPr>
              <w:t>.50-11.20</w:t>
            </w:r>
          </w:p>
        </w:tc>
        <w:tc>
          <w:tcPr>
            <w:tcW w:w="8789" w:type="dxa"/>
          </w:tcPr>
          <w:p w:rsidR="0055718C" w:rsidRDefault="00CA6A8D" w:rsidP="00557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5718C">
              <w:rPr>
                <w:b/>
              </w:rPr>
              <w:t>„Przyszłość zdalnych systemów szkolenia”</w:t>
            </w:r>
          </w:p>
          <w:p w:rsidR="00CA6A8D" w:rsidRPr="0055718C" w:rsidRDefault="00CA6A8D" w:rsidP="00557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5718C">
              <w:t>Piotr Kopciał</w:t>
            </w:r>
          </w:p>
          <w:p w:rsidR="00A16EC8" w:rsidRDefault="00A16EC8" w:rsidP="0055718C">
            <w:pPr>
              <w:pStyle w:val="Akapitzlist"/>
              <w:ind w:left="34" w:hanging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16EC8" w:rsidTr="0055718C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A16EC8" w:rsidRDefault="00CA6A8D" w:rsidP="00A16EC8">
            <w:pPr>
              <w:jc w:val="center"/>
              <w:rPr>
                <w:b w:val="0"/>
              </w:rPr>
            </w:pPr>
            <w:r>
              <w:rPr>
                <w:b w:val="0"/>
              </w:rPr>
              <w:t>11.20</w:t>
            </w:r>
            <w:r w:rsidR="005D3913">
              <w:rPr>
                <w:b w:val="0"/>
              </w:rPr>
              <w:t>-</w:t>
            </w:r>
            <w:r>
              <w:rPr>
                <w:b w:val="0"/>
              </w:rPr>
              <w:t>12.00</w:t>
            </w:r>
          </w:p>
        </w:tc>
        <w:tc>
          <w:tcPr>
            <w:tcW w:w="8789" w:type="dxa"/>
          </w:tcPr>
          <w:p w:rsidR="00AF33EF" w:rsidRPr="00AF33EF" w:rsidRDefault="00AF33EF" w:rsidP="0055718C">
            <w:pPr>
              <w:pStyle w:val="Akapitzlist"/>
              <w:ind w:left="4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</w:rPr>
            </w:pPr>
            <w:r w:rsidRPr="00AF33EF">
              <w:rPr>
                <w:rFonts w:asciiTheme="minorHAnsi" w:hAnsiTheme="minorHAnsi" w:cstheme="minorBidi"/>
                <w:b/>
              </w:rPr>
              <w:t>„Efektywni 50+” z perspektywy trenera</w:t>
            </w:r>
          </w:p>
          <w:p w:rsidR="00A826B9" w:rsidRDefault="00CA6A8D" w:rsidP="0055718C">
            <w:pPr>
              <w:pStyle w:val="Akapitzlist"/>
              <w:ind w:left="4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00526912">
              <w:rPr>
                <w:rFonts w:asciiTheme="minorHAnsi" w:hAnsiTheme="minorHAnsi" w:cstheme="minorBidi"/>
              </w:rPr>
              <w:t>Andrzej Ptasznik i Jacek Markus</w:t>
            </w:r>
          </w:p>
          <w:p w:rsidR="0055718C" w:rsidRPr="003C5443" w:rsidRDefault="0055718C" w:rsidP="0055718C">
            <w:pPr>
              <w:pStyle w:val="Akapitzlist"/>
              <w:ind w:left="4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  <w:tr w:rsidR="005D0139" w:rsidTr="007A2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A16EC8" w:rsidRDefault="00CA6A8D" w:rsidP="00A16EC8">
            <w:pPr>
              <w:jc w:val="center"/>
              <w:rPr>
                <w:b w:val="0"/>
              </w:rPr>
            </w:pPr>
            <w:r>
              <w:rPr>
                <w:b w:val="0"/>
              </w:rPr>
              <w:t>12.00-13.15</w:t>
            </w:r>
          </w:p>
        </w:tc>
        <w:tc>
          <w:tcPr>
            <w:tcW w:w="8789" w:type="dxa"/>
          </w:tcPr>
          <w:p w:rsidR="00CA6A8D" w:rsidRDefault="00CA6A8D" w:rsidP="00557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Lunch</w:t>
            </w:r>
          </w:p>
          <w:p w:rsidR="00A16EC8" w:rsidRDefault="00CA6A8D" w:rsidP="00557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6A8D">
              <w:t xml:space="preserve">Od 12.30 możliwość </w:t>
            </w:r>
            <w:r w:rsidR="00F07B25">
              <w:t>przetestowania produktu (</w:t>
            </w:r>
            <w:r w:rsidRPr="00CA6A8D">
              <w:t>Jacek Markus)</w:t>
            </w:r>
          </w:p>
          <w:p w:rsidR="0055718C" w:rsidRPr="00CA6A8D" w:rsidRDefault="0055718C" w:rsidP="00557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26B9" w:rsidTr="007A2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A826B9" w:rsidRDefault="003C5443" w:rsidP="00A16EC8">
            <w:pPr>
              <w:jc w:val="center"/>
              <w:rPr>
                <w:b w:val="0"/>
              </w:rPr>
            </w:pPr>
            <w:r>
              <w:rPr>
                <w:b w:val="0"/>
              </w:rPr>
              <w:t>13</w:t>
            </w:r>
            <w:r w:rsidR="00E55EF1">
              <w:rPr>
                <w:b w:val="0"/>
              </w:rPr>
              <w:t>.15</w:t>
            </w:r>
            <w:r>
              <w:rPr>
                <w:b w:val="0"/>
              </w:rPr>
              <w:t>-13</w:t>
            </w:r>
            <w:r w:rsidR="00A826B9">
              <w:rPr>
                <w:b w:val="0"/>
              </w:rPr>
              <w:t>.</w:t>
            </w:r>
            <w:r w:rsidR="00E55EF1">
              <w:rPr>
                <w:b w:val="0"/>
              </w:rPr>
              <w:t>45</w:t>
            </w:r>
          </w:p>
        </w:tc>
        <w:tc>
          <w:tcPr>
            <w:tcW w:w="8789" w:type="dxa"/>
          </w:tcPr>
          <w:p w:rsidR="00AF33EF" w:rsidRPr="00CD523C" w:rsidRDefault="00AF33EF" w:rsidP="00557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CD523C">
              <w:rPr>
                <w:b/>
                <w:color w:val="000000" w:themeColor="text1"/>
              </w:rPr>
              <w:t xml:space="preserve">„De </w:t>
            </w:r>
            <w:proofErr w:type="spellStart"/>
            <w:r w:rsidRPr="00CD523C">
              <w:rPr>
                <w:b/>
                <w:color w:val="000000" w:themeColor="text1"/>
              </w:rPr>
              <w:t>experientiis</w:t>
            </w:r>
            <w:proofErr w:type="spellEnd"/>
            <w:r w:rsidRPr="00CD523C">
              <w:rPr>
                <w:b/>
                <w:color w:val="000000" w:themeColor="text1"/>
              </w:rPr>
              <w:t xml:space="preserve"> – rozmowa o doświadczeniach uczestników projektu”</w:t>
            </w:r>
          </w:p>
          <w:p w:rsidR="003C5443" w:rsidRDefault="00CD523C" w:rsidP="00557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523C">
              <w:t xml:space="preserve">Hanna </w:t>
            </w:r>
            <w:proofErr w:type="spellStart"/>
            <w:r w:rsidRPr="00CD523C">
              <w:t>Bazior</w:t>
            </w:r>
            <w:proofErr w:type="spellEnd"/>
            <w:r w:rsidRPr="00CD523C">
              <w:t xml:space="preserve"> i Jarosław Żulewski</w:t>
            </w:r>
          </w:p>
          <w:p w:rsidR="00206FB5" w:rsidRPr="00CD523C" w:rsidRDefault="00C05968" w:rsidP="00557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t>M</w:t>
            </w:r>
            <w:r w:rsidR="00206FB5">
              <w:t>oderator: Andrzej Ptasznik</w:t>
            </w:r>
          </w:p>
          <w:p w:rsidR="0055718C" w:rsidRPr="00E55EF1" w:rsidRDefault="0055718C" w:rsidP="00557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0139" w:rsidTr="007A2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A826B9" w:rsidRDefault="003C5443" w:rsidP="00A16EC8">
            <w:pPr>
              <w:jc w:val="center"/>
              <w:rPr>
                <w:b w:val="0"/>
              </w:rPr>
            </w:pPr>
            <w:r>
              <w:rPr>
                <w:b w:val="0"/>
              </w:rPr>
              <w:t>13.45-</w:t>
            </w:r>
            <w:r w:rsidR="0055718C">
              <w:rPr>
                <w:b w:val="0"/>
              </w:rPr>
              <w:t>14.15</w:t>
            </w:r>
          </w:p>
        </w:tc>
        <w:tc>
          <w:tcPr>
            <w:tcW w:w="8789" w:type="dxa"/>
          </w:tcPr>
          <w:p w:rsidR="00C02291" w:rsidRDefault="00FB1724" w:rsidP="00557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„Efektywni w liczbach”</w:t>
            </w:r>
          </w:p>
          <w:p w:rsidR="00C02291" w:rsidRDefault="00C02291" w:rsidP="00F07B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Iwona Pogoda</w:t>
            </w:r>
            <w:r w:rsidR="00F07B25">
              <w:t xml:space="preserve"> i Magdalena Szostakowska</w:t>
            </w:r>
            <w:r w:rsidR="00FB1724">
              <w:t xml:space="preserve"> – Ośrodek Ewaluacji</w:t>
            </w:r>
          </w:p>
          <w:p w:rsidR="00E866A6" w:rsidRPr="00A826B9" w:rsidRDefault="00E866A6" w:rsidP="00557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6128" w:rsidTr="007A2F6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A96128" w:rsidRDefault="0055718C" w:rsidP="00A16EC8">
            <w:pPr>
              <w:jc w:val="center"/>
              <w:rPr>
                <w:b w:val="0"/>
              </w:rPr>
            </w:pPr>
            <w:r>
              <w:rPr>
                <w:b w:val="0"/>
              </w:rPr>
              <w:t>14.15-14.30</w:t>
            </w:r>
          </w:p>
        </w:tc>
        <w:tc>
          <w:tcPr>
            <w:tcW w:w="8789" w:type="dxa"/>
          </w:tcPr>
          <w:p w:rsidR="00A96128" w:rsidRDefault="00C02291" w:rsidP="00557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Podsumowanie</w:t>
            </w:r>
          </w:p>
          <w:p w:rsidR="00C02291" w:rsidRDefault="00C02291" w:rsidP="00557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6EC8">
              <w:t>Weronika Jakubowska-Pietras – kierownik projektu „Efektywni 50+”</w:t>
            </w:r>
          </w:p>
          <w:p w:rsidR="00E866A6" w:rsidRPr="00E866A6" w:rsidRDefault="00E866A6" w:rsidP="00557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0139" w:rsidTr="007A2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A96128" w:rsidRDefault="0055718C" w:rsidP="00A16EC8">
            <w:pPr>
              <w:jc w:val="center"/>
              <w:rPr>
                <w:b w:val="0"/>
              </w:rPr>
            </w:pPr>
            <w:r>
              <w:rPr>
                <w:b w:val="0"/>
              </w:rPr>
              <w:t>14.30-15.00</w:t>
            </w:r>
          </w:p>
        </w:tc>
        <w:tc>
          <w:tcPr>
            <w:tcW w:w="8789" w:type="dxa"/>
          </w:tcPr>
          <w:p w:rsidR="00A96128" w:rsidRDefault="0055718C" w:rsidP="00557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Zakończenie</w:t>
            </w:r>
          </w:p>
          <w:p w:rsidR="0055718C" w:rsidRDefault="0055718C" w:rsidP="00557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Dla osób chętnych - o</w:t>
            </w:r>
            <w:r w:rsidR="00CD523C">
              <w:t xml:space="preserve">dbiór produktu finalnego </w:t>
            </w:r>
          </w:p>
          <w:p w:rsidR="0055718C" w:rsidRPr="0055718C" w:rsidRDefault="0055718C" w:rsidP="00557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F6C0A" w:rsidRPr="00CD523C" w:rsidRDefault="006D7CB5" w:rsidP="00E55EF1">
      <w:r>
        <w:t xml:space="preserve"> Bezpośrednio po Konferencji odbędzie się </w:t>
      </w:r>
      <w:r w:rsidR="009139F0">
        <w:t xml:space="preserve">prezentacja na temat wdrażania modułu </w:t>
      </w:r>
      <w:r>
        <w:t xml:space="preserve">Efektywni 50+. </w:t>
      </w:r>
      <w:r w:rsidR="009139F0">
        <w:t>Prezentację poprowadzi dr Jacek Markus w godzinach</w:t>
      </w:r>
      <w:bookmarkStart w:id="0" w:name="_GoBack"/>
      <w:bookmarkEnd w:id="0"/>
      <w:r>
        <w:t xml:space="preserve"> od godz. 15:00 do godz. 19.00.</w:t>
      </w:r>
    </w:p>
    <w:p w:rsidR="00AF6C0A" w:rsidRPr="00CD523C" w:rsidRDefault="00AF6C0A" w:rsidP="00CD523C">
      <w:pPr>
        <w:jc w:val="center"/>
      </w:pPr>
      <w:r w:rsidRPr="00CD523C">
        <w:t>Transmisja z Konferencji będzie dostępna on-</w:t>
      </w:r>
      <w:proofErr w:type="spellStart"/>
      <w:r w:rsidRPr="00CD523C">
        <w:t>line</w:t>
      </w:r>
      <w:proofErr w:type="spellEnd"/>
      <w:r w:rsidRPr="00CD523C">
        <w:t xml:space="preserve"> na stronie </w:t>
      </w:r>
      <w:hyperlink r:id="rId8" w:history="1">
        <w:r w:rsidR="007A09AA" w:rsidRPr="00CD523C">
          <w:rPr>
            <w:rStyle w:val="Hipercze"/>
          </w:rPr>
          <w:t>http://efektywni50plus.wwsi.edu.pl/</w:t>
        </w:r>
      </w:hyperlink>
    </w:p>
    <w:sectPr w:rsidR="00AF6C0A" w:rsidRPr="00CD523C" w:rsidSect="00E55EF1">
      <w:headerReference w:type="default" r:id="rId9"/>
      <w:footerReference w:type="default" r:id="rId10"/>
      <w:pgSz w:w="11906" w:h="16838"/>
      <w:pgMar w:top="720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E63" w:rsidRDefault="00686E63" w:rsidP="00A16EC8">
      <w:pPr>
        <w:spacing w:after="0" w:line="240" w:lineRule="auto"/>
      </w:pPr>
      <w:r>
        <w:separator/>
      </w:r>
    </w:p>
  </w:endnote>
  <w:endnote w:type="continuationSeparator" w:id="0">
    <w:p w:rsidR="00686E63" w:rsidRDefault="00686E63" w:rsidP="00A16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EC8" w:rsidRDefault="00A16EC8" w:rsidP="00A16EC8">
    <w:pPr>
      <w:pStyle w:val="Stopka"/>
      <w:ind w:right="360"/>
      <w:jc w:val="center"/>
      <w:rPr>
        <w:sz w:val="18"/>
        <w:szCs w:val="18"/>
      </w:rPr>
    </w:pPr>
    <w:r>
      <w:rPr>
        <w:i/>
        <w:sz w:val="18"/>
        <w:szCs w:val="18"/>
      </w:rPr>
      <w:t xml:space="preserve">„Projekt współfinansowany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Społecznego”</w:t>
    </w:r>
    <w:r>
      <w:rPr>
        <w:sz w:val="18"/>
        <w:szCs w:val="18"/>
      </w:rPr>
      <w:t xml:space="preserve"> </w:t>
    </w:r>
  </w:p>
  <w:p w:rsidR="00A16EC8" w:rsidRDefault="00A16E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E63" w:rsidRDefault="00686E63" w:rsidP="00A16EC8">
      <w:pPr>
        <w:spacing w:after="0" w:line="240" w:lineRule="auto"/>
      </w:pPr>
      <w:r>
        <w:separator/>
      </w:r>
    </w:p>
  </w:footnote>
  <w:footnote w:type="continuationSeparator" w:id="0">
    <w:p w:rsidR="00686E63" w:rsidRDefault="00686E63" w:rsidP="00A16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EC8" w:rsidRDefault="00A16EC8" w:rsidP="00A16EC8">
    <w:pPr>
      <w:pStyle w:val="Nagwek"/>
      <w:tabs>
        <w:tab w:val="clear" w:pos="9072"/>
        <w:tab w:val="left" w:pos="6540"/>
      </w:tabs>
      <w:ind w:left="-360" w:right="-648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4357370</wp:posOffset>
          </wp:positionH>
          <wp:positionV relativeFrom="paragraph">
            <wp:posOffset>90805</wp:posOffset>
          </wp:positionV>
          <wp:extent cx="1557655" cy="621030"/>
          <wp:effectExtent l="19050" t="0" r="4445" b="0"/>
          <wp:wrapNone/>
          <wp:docPr id="4" name="Obraz 2" descr="UE+E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+EFS_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655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2019300</wp:posOffset>
          </wp:positionH>
          <wp:positionV relativeFrom="paragraph">
            <wp:posOffset>90805</wp:posOffset>
          </wp:positionV>
          <wp:extent cx="1571625" cy="615950"/>
          <wp:effectExtent l="19050" t="0" r="9525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15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76425" cy="838200"/>
          <wp:effectExtent l="19050" t="0" r="9525" b="0"/>
          <wp:docPr id="6" name="Obraz 1" descr="KAPITAL_LU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PITAL_LUDZK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46404"/>
    <w:multiLevelType w:val="hybridMultilevel"/>
    <w:tmpl w:val="1A7C7AA0"/>
    <w:lvl w:ilvl="0" w:tplc="AEF8065A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C8"/>
    <w:rsid w:val="00024EC6"/>
    <w:rsid w:val="000823AB"/>
    <w:rsid w:val="000B0B15"/>
    <w:rsid w:val="001124A1"/>
    <w:rsid w:val="00164668"/>
    <w:rsid w:val="0020612D"/>
    <w:rsid w:val="00206FB5"/>
    <w:rsid w:val="00211B61"/>
    <w:rsid w:val="002A7AFD"/>
    <w:rsid w:val="002D68CC"/>
    <w:rsid w:val="00322E62"/>
    <w:rsid w:val="003C5443"/>
    <w:rsid w:val="004051C1"/>
    <w:rsid w:val="00417DEE"/>
    <w:rsid w:val="004A04EB"/>
    <w:rsid w:val="004A7039"/>
    <w:rsid w:val="0050263F"/>
    <w:rsid w:val="005116FC"/>
    <w:rsid w:val="00526912"/>
    <w:rsid w:val="00547A31"/>
    <w:rsid w:val="00551A8F"/>
    <w:rsid w:val="0055718C"/>
    <w:rsid w:val="00576FEA"/>
    <w:rsid w:val="00577FA5"/>
    <w:rsid w:val="005D0139"/>
    <w:rsid w:val="005D3913"/>
    <w:rsid w:val="006641A4"/>
    <w:rsid w:val="00686E63"/>
    <w:rsid w:val="0069281B"/>
    <w:rsid w:val="006D7CB5"/>
    <w:rsid w:val="00722D24"/>
    <w:rsid w:val="00725B93"/>
    <w:rsid w:val="00766742"/>
    <w:rsid w:val="007A09AA"/>
    <w:rsid w:val="007A2F6A"/>
    <w:rsid w:val="007A771E"/>
    <w:rsid w:val="007D36DA"/>
    <w:rsid w:val="008502A0"/>
    <w:rsid w:val="0087218D"/>
    <w:rsid w:val="008C14D6"/>
    <w:rsid w:val="009139F0"/>
    <w:rsid w:val="00920B00"/>
    <w:rsid w:val="00926F90"/>
    <w:rsid w:val="009373DD"/>
    <w:rsid w:val="009A2EBE"/>
    <w:rsid w:val="009C6472"/>
    <w:rsid w:val="009F36B8"/>
    <w:rsid w:val="00A00EE8"/>
    <w:rsid w:val="00A16EC8"/>
    <w:rsid w:val="00A405CB"/>
    <w:rsid w:val="00A826B9"/>
    <w:rsid w:val="00A96128"/>
    <w:rsid w:val="00AF33EF"/>
    <w:rsid w:val="00AF6C0A"/>
    <w:rsid w:val="00B02729"/>
    <w:rsid w:val="00B33071"/>
    <w:rsid w:val="00BD5D8B"/>
    <w:rsid w:val="00C02291"/>
    <w:rsid w:val="00C05968"/>
    <w:rsid w:val="00C20E21"/>
    <w:rsid w:val="00C50566"/>
    <w:rsid w:val="00C8093B"/>
    <w:rsid w:val="00C91B26"/>
    <w:rsid w:val="00CA571E"/>
    <w:rsid w:val="00CA6A8D"/>
    <w:rsid w:val="00CC40FC"/>
    <w:rsid w:val="00CD523C"/>
    <w:rsid w:val="00CE6DBF"/>
    <w:rsid w:val="00D2258E"/>
    <w:rsid w:val="00D34535"/>
    <w:rsid w:val="00D45A01"/>
    <w:rsid w:val="00D50CAF"/>
    <w:rsid w:val="00D84A29"/>
    <w:rsid w:val="00DA1C76"/>
    <w:rsid w:val="00DB6273"/>
    <w:rsid w:val="00E119E6"/>
    <w:rsid w:val="00E13EDE"/>
    <w:rsid w:val="00E308C3"/>
    <w:rsid w:val="00E33C4C"/>
    <w:rsid w:val="00E55EF1"/>
    <w:rsid w:val="00E866A6"/>
    <w:rsid w:val="00EA47FF"/>
    <w:rsid w:val="00EC3EC1"/>
    <w:rsid w:val="00F07B25"/>
    <w:rsid w:val="00F36466"/>
    <w:rsid w:val="00F852E9"/>
    <w:rsid w:val="00FB1724"/>
    <w:rsid w:val="00FE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EC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16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6EC8"/>
  </w:style>
  <w:style w:type="paragraph" w:styleId="Stopka">
    <w:name w:val="footer"/>
    <w:basedOn w:val="Normalny"/>
    <w:link w:val="StopkaZnak"/>
    <w:unhideWhenUsed/>
    <w:rsid w:val="00A16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16EC8"/>
  </w:style>
  <w:style w:type="table" w:styleId="Tabela-Siatka">
    <w:name w:val="Table Grid"/>
    <w:basedOn w:val="Standardowy"/>
    <w:uiPriority w:val="59"/>
    <w:rsid w:val="00A16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basedOn w:val="Standardowy"/>
    <w:uiPriority w:val="62"/>
    <w:rsid w:val="00A16E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526912"/>
    <w:pPr>
      <w:spacing w:after="0" w:line="240" w:lineRule="auto"/>
      <w:ind w:left="720"/>
    </w:pPr>
    <w:rPr>
      <w:rFonts w:ascii="Calibri" w:hAnsi="Calibri" w:cs="Times New Roman"/>
    </w:rPr>
  </w:style>
  <w:style w:type="table" w:customStyle="1" w:styleId="GridTable2">
    <w:name w:val="Grid Table 2"/>
    <w:basedOn w:val="Standardowy"/>
    <w:uiPriority w:val="47"/>
    <w:rsid w:val="007A2F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823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23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23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23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23A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A09A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00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EC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16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6EC8"/>
  </w:style>
  <w:style w:type="paragraph" w:styleId="Stopka">
    <w:name w:val="footer"/>
    <w:basedOn w:val="Normalny"/>
    <w:link w:val="StopkaZnak"/>
    <w:unhideWhenUsed/>
    <w:rsid w:val="00A16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16EC8"/>
  </w:style>
  <w:style w:type="table" w:styleId="Tabela-Siatka">
    <w:name w:val="Table Grid"/>
    <w:basedOn w:val="Standardowy"/>
    <w:uiPriority w:val="59"/>
    <w:rsid w:val="00A16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basedOn w:val="Standardowy"/>
    <w:uiPriority w:val="62"/>
    <w:rsid w:val="00A16E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526912"/>
    <w:pPr>
      <w:spacing w:after="0" w:line="240" w:lineRule="auto"/>
      <w:ind w:left="720"/>
    </w:pPr>
    <w:rPr>
      <w:rFonts w:ascii="Calibri" w:hAnsi="Calibri" w:cs="Times New Roman"/>
    </w:rPr>
  </w:style>
  <w:style w:type="table" w:customStyle="1" w:styleId="GridTable2">
    <w:name w:val="Grid Table 2"/>
    <w:basedOn w:val="Standardowy"/>
    <w:uiPriority w:val="47"/>
    <w:rsid w:val="007A2F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823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23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23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23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23A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A09A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00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ektywni50plus.wwsi.edu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jkrzyzoszczak</dc:creator>
  <cp:lastModifiedBy>Jakubowska-Pietras Weronika</cp:lastModifiedBy>
  <cp:revision>5</cp:revision>
  <cp:lastPrinted>2015-05-26T07:48:00Z</cp:lastPrinted>
  <dcterms:created xsi:type="dcterms:W3CDTF">2015-07-03T09:04:00Z</dcterms:created>
  <dcterms:modified xsi:type="dcterms:W3CDTF">2015-08-28T07:53:00Z</dcterms:modified>
</cp:coreProperties>
</file>